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A1" w:rsidRDefault="00B14EA1" w:rsidP="00B14EA1">
      <w:pPr>
        <w:pStyle w:val="Titre"/>
      </w:pPr>
      <w:r>
        <w:t>Proposition de stage niveau master –activité physique du lycéen</w:t>
      </w:r>
    </w:p>
    <w:p w:rsidR="00B14EA1" w:rsidRDefault="00B14EA1" w:rsidP="00B14EA1">
      <w:pPr>
        <w:pStyle w:val="Titre1"/>
      </w:pPr>
      <w:r>
        <w:t>Résumé des tâches de travail</w:t>
      </w:r>
    </w:p>
    <w:p w:rsidR="00B14EA1" w:rsidRDefault="00B14EA1" w:rsidP="00B14EA1">
      <w:r>
        <w:t xml:space="preserve">Le laboratoire E3S UR1342 « sport et sciences sociales » propose un stage de </w:t>
      </w:r>
      <w:r w:rsidR="005141F0">
        <w:t>238 heures répartis sur 2 à 3</w:t>
      </w:r>
      <w:r>
        <w:t xml:space="preserve"> mois pour participer à la colle</w:t>
      </w:r>
      <w:r w:rsidR="00F633FF">
        <w:t>cte de données dans le cadre</w:t>
      </w:r>
      <w:r w:rsidR="009711C7">
        <w:t xml:space="preserve"> </w:t>
      </w:r>
      <w:r w:rsidR="00F633FF">
        <w:t>d’un projet financé par l’</w:t>
      </w:r>
      <w:proofErr w:type="spellStart"/>
      <w:r w:rsidR="00F633FF">
        <w:t>idex</w:t>
      </w:r>
      <w:proofErr w:type="spellEnd"/>
      <w:r w:rsidR="00F633FF">
        <w:t xml:space="preserve"> « attractivité</w:t>
      </w:r>
      <w:proofErr w:type="gramStart"/>
      <w:r w:rsidR="00F633FF">
        <w:t> »n</w:t>
      </w:r>
      <w:proofErr w:type="gramEnd"/>
      <w:r w:rsidR="00F633FF">
        <w:t xml:space="preserve">° W19RAT17 intitulé </w:t>
      </w:r>
      <w:r w:rsidR="00F633FF" w:rsidRPr="00F633FF">
        <w:t>« Activité et inactivité physique : repérer ces moments pour mieux intervenir ».</w:t>
      </w:r>
      <w:r>
        <w:t xml:space="preserve"> Il s’intéress</w:t>
      </w:r>
      <w:r w:rsidR="00BE00E0">
        <w:t>e</w:t>
      </w:r>
      <w:r>
        <w:t xml:space="preserve"> au thème de la résilience en activité physique.</w:t>
      </w:r>
    </w:p>
    <w:p w:rsidR="00B14EA1" w:rsidRDefault="00B14EA1" w:rsidP="00B14EA1">
      <w:r>
        <w:t>Le stagiaire accompagnera l’équipe de recherche en assurant les tâches suivantes</w:t>
      </w:r>
    </w:p>
    <w:p w:rsidR="00B14EA1" w:rsidRDefault="00B14EA1" w:rsidP="00B14EA1">
      <w:pPr>
        <w:pStyle w:val="Paragraphedeliste"/>
        <w:numPr>
          <w:ilvl w:val="0"/>
          <w:numId w:val="1"/>
        </w:numPr>
      </w:pPr>
      <w:r>
        <w:t>Tâche 1 : coordination du projet et contacts av</w:t>
      </w:r>
      <w:r w:rsidR="005141F0">
        <w:t>ec l’ensemble des partenaires (3</w:t>
      </w:r>
      <w:r>
        <w:t xml:space="preserve"> jours - </w:t>
      </w:r>
      <w:r w:rsidR="005141F0">
        <w:t>21</w:t>
      </w:r>
      <w:r>
        <w:t>h)</w:t>
      </w:r>
    </w:p>
    <w:p w:rsidR="005141F0" w:rsidRDefault="005141F0" w:rsidP="00B14EA1">
      <w:pPr>
        <w:pStyle w:val="Paragraphedeliste"/>
        <w:numPr>
          <w:ilvl w:val="0"/>
          <w:numId w:val="1"/>
        </w:numPr>
      </w:pPr>
      <w:r>
        <w:t xml:space="preserve">Tâche 2 : Formation à </w:t>
      </w:r>
      <w:proofErr w:type="spellStart"/>
      <w:r>
        <w:t>actilife</w:t>
      </w:r>
      <w:proofErr w:type="spellEnd"/>
      <w:r>
        <w:t xml:space="preserve"> et R studio (5 jours – 35 h)</w:t>
      </w:r>
    </w:p>
    <w:p w:rsidR="00B14EA1" w:rsidRDefault="005141F0" w:rsidP="00B14EA1">
      <w:pPr>
        <w:pStyle w:val="Paragraphedeliste"/>
        <w:numPr>
          <w:ilvl w:val="0"/>
          <w:numId w:val="1"/>
        </w:numPr>
      </w:pPr>
      <w:r>
        <w:t>Tâche 3</w:t>
      </w:r>
      <w:r w:rsidR="00B14EA1">
        <w:t> : récolte</w:t>
      </w:r>
      <w:r w:rsidR="008C228F">
        <w:t xml:space="preserve"> des données (questionnaires, </w:t>
      </w:r>
      <w:proofErr w:type="spellStart"/>
      <w:r w:rsidR="00B14EA1">
        <w:t>actimétri</w:t>
      </w:r>
      <w:r w:rsidR="008C228F">
        <w:t>e</w:t>
      </w:r>
      <w:proofErr w:type="spellEnd"/>
      <w:r w:rsidR="008C228F">
        <w:t xml:space="preserve"> et suivi GPS</w:t>
      </w:r>
      <w:r>
        <w:t>) (6 jours – 42</w:t>
      </w:r>
      <w:r w:rsidR="00B14EA1">
        <w:t>h)</w:t>
      </w:r>
    </w:p>
    <w:p w:rsidR="00B14EA1" w:rsidRDefault="00B14EA1" w:rsidP="00B14EA1">
      <w:pPr>
        <w:pStyle w:val="Paragraphedeliste"/>
        <w:numPr>
          <w:ilvl w:val="0"/>
          <w:numId w:val="1"/>
        </w:numPr>
      </w:pPr>
      <w:r>
        <w:t>T</w:t>
      </w:r>
      <w:r w:rsidR="005141F0">
        <w:t>âche 4 : Analyse des données (15</w:t>
      </w:r>
      <w:r>
        <w:t xml:space="preserve"> jou</w:t>
      </w:r>
      <w:r w:rsidR="005141F0">
        <w:t>rs – 105</w:t>
      </w:r>
      <w:r>
        <w:t xml:space="preserve"> h)</w:t>
      </w:r>
    </w:p>
    <w:p w:rsidR="00B14EA1" w:rsidRDefault="005141F0" w:rsidP="00B14EA1">
      <w:pPr>
        <w:pStyle w:val="Paragraphedeliste"/>
        <w:numPr>
          <w:ilvl w:val="0"/>
          <w:numId w:val="1"/>
        </w:numPr>
      </w:pPr>
      <w:r>
        <w:t>Tâche 5</w:t>
      </w:r>
      <w:r w:rsidR="00B14EA1">
        <w:t> : contribution à la réd</w:t>
      </w:r>
      <w:r>
        <w:t xml:space="preserve">action d’articles </w:t>
      </w:r>
      <w:proofErr w:type="gramStart"/>
      <w:r>
        <w:t>( 5</w:t>
      </w:r>
      <w:proofErr w:type="gramEnd"/>
      <w:r w:rsidR="002924F6">
        <w:t xml:space="preserve"> jours – </w:t>
      </w:r>
      <w:r>
        <w:t>35</w:t>
      </w:r>
      <w:r w:rsidR="00B14EA1">
        <w:t xml:space="preserve"> h)</w:t>
      </w:r>
    </w:p>
    <w:p w:rsidR="00B14EA1" w:rsidRDefault="00B14EA1" w:rsidP="00B14EA1">
      <w:pPr>
        <w:pStyle w:val="Titre1"/>
      </w:pPr>
      <w:r>
        <w:t xml:space="preserve">Compétences acquises durant le stage : </w:t>
      </w:r>
    </w:p>
    <w:p w:rsidR="00B14EA1" w:rsidRDefault="00B14EA1" w:rsidP="00B14EA1">
      <w:pPr>
        <w:pStyle w:val="Paragraphedeliste"/>
        <w:numPr>
          <w:ilvl w:val="0"/>
          <w:numId w:val="1"/>
        </w:numPr>
      </w:pPr>
      <w:r>
        <w:t>Anglais scientifique</w:t>
      </w:r>
    </w:p>
    <w:p w:rsidR="00B14EA1" w:rsidRDefault="00B14EA1" w:rsidP="00B14EA1">
      <w:pPr>
        <w:pStyle w:val="Paragraphedeliste"/>
        <w:numPr>
          <w:ilvl w:val="0"/>
          <w:numId w:val="1"/>
        </w:numPr>
      </w:pPr>
      <w:bookmarkStart w:id="0" w:name="_GoBack"/>
      <w:bookmarkEnd w:id="0"/>
      <w:proofErr w:type="spellStart"/>
      <w:r>
        <w:t>Actimétrie</w:t>
      </w:r>
      <w:proofErr w:type="spellEnd"/>
      <w:r>
        <w:t xml:space="preserve"> sous </w:t>
      </w:r>
      <w:proofErr w:type="spellStart"/>
      <w:r>
        <w:t>actilife</w:t>
      </w:r>
      <w:proofErr w:type="spellEnd"/>
    </w:p>
    <w:p w:rsidR="0062384B" w:rsidRDefault="0062384B" w:rsidP="00B14EA1">
      <w:pPr>
        <w:pStyle w:val="Paragraphedeliste"/>
        <w:numPr>
          <w:ilvl w:val="0"/>
          <w:numId w:val="1"/>
        </w:numPr>
      </w:pPr>
      <w:r>
        <w:t xml:space="preserve">Utilisation de </w:t>
      </w:r>
      <w:proofErr w:type="spellStart"/>
      <w:r>
        <w:t>Geographical</w:t>
      </w:r>
      <w:proofErr w:type="spellEnd"/>
      <w:r>
        <w:t xml:space="preserve"> Information System (GIS) pour le suivi d’élèves</w:t>
      </w:r>
    </w:p>
    <w:p w:rsidR="00B14EA1" w:rsidRPr="001D6AFB" w:rsidRDefault="00B14EA1" w:rsidP="00B14EA1">
      <w:pPr>
        <w:pStyle w:val="Paragraphedeliste"/>
        <w:numPr>
          <w:ilvl w:val="0"/>
          <w:numId w:val="1"/>
        </w:numPr>
      </w:pPr>
      <w:r>
        <w:t>Analyse statistique (R studio)</w:t>
      </w:r>
    </w:p>
    <w:p w:rsidR="00B14EA1" w:rsidRDefault="00B14EA1" w:rsidP="00B14EA1">
      <w:pPr>
        <w:pStyle w:val="Titre1"/>
      </w:pPr>
      <w:r>
        <w:t>Conditions et modalités pratiques</w:t>
      </w:r>
    </w:p>
    <w:p w:rsidR="00B14EA1" w:rsidRDefault="008C228F" w:rsidP="00B14EA1">
      <w:r>
        <w:t xml:space="preserve">Ce stage </w:t>
      </w:r>
      <w:r w:rsidR="00E0760B">
        <w:t xml:space="preserve">intéressera plus particulièrement </w:t>
      </w:r>
      <w:proofErr w:type="spellStart"/>
      <w:r w:rsidR="00E0760B">
        <w:t>un-e</w:t>
      </w:r>
      <w:proofErr w:type="spellEnd"/>
      <w:r w:rsidR="00E0760B">
        <w:t xml:space="preserve"> </w:t>
      </w:r>
      <w:proofErr w:type="spellStart"/>
      <w:r w:rsidR="00E0760B">
        <w:t>étudiant-e</w:t>
      </w:r>
      <w:proofErr w:type="spellEnd"/>
      <w:r w:rsidR="00E0760B">
        <w:t xml:space="preserve"> souhaitant développer des compétences dans le domaine de l’analyse de données et dans l’activité physique. Il </w:t>
      </w:r>
      <w:r>
        <w:t>sera l’occasion d’a</w:t>
      </w:r>
      <w:r w:rsidR="00E0760B">
        <w:t xml:space="preserve">nalyser des données </w:t>
      </w:r>
      <w:proofErr w:type="spellStart"/>
      <w:r w:rsidR="00E0760B">
        <w:t>actimétriques</w:t>
      </w:r>
      <w:proofErr w:type="spellEnd"/>
      <w:r w:rsidR="00E0760B">
        <w:t xml:space="preserve"> existantes et, si les conditions sanitaires le permettent, d’a</w:t>
      </w:r>
      <w:r>
        <w:t xml:space="preserve">ller dans différents établissements scolaires (école, collège, lycée) pour recruter et évaluer les élèves en accord avec l’équipe enseignante. </w:t>
      </w:r>
      <w:r w:rsidR="00B14EA1">
        <w:t>Un bureau dans le site de l’université de Strasbourg (campus Esplanade) sera mis à disposition de la personne recrutée. L’équipe de recherche lui fournira les contacts et les moyens nécessaires afin de pouvoir assurer les tâches demandées, et l’assistera dans le travail de recherche, le suivi, et la collecte de donnée. Elle sera associée aux publications auxquelles elle aura contribué, et pourra participera aux demandes de financement permettant de prolonger son contrat.</w:t>
      </w:r>
    </w:p>
    <w:p w:rsidR="00E0760B" w:rsidRDefault="00E0760B" w:rsidP="00B14EA1"/>
    <w:p w:rsidR="00E0760B" w:rsidRDefault="00E0760B" w:rsidP="00E0760B">
      <w:pPr>
        <w:pStyle w:val="Titre1"/>
      </w:pPr>
      <w:r>
        <w:t xml:space="preserve">Type d’étudiant concerné : </w:t>
      </w:r>
    </w:p>
    <w:p w:rsidR="00E0760B" w:rsidRDefault="00E0760B" w:rsidP="00E0760B">
      <w:pPr>
        <w:pStyle w:val="Paragraphedeliste"/>
        <w:numPr>
          <w:ilvl w:val="0"/>
          <w:numId w:val="1"/>
        </w:numPr>
      </w:pPr>
      <w:r>
        <w:t>Etudiant en sciences du sport et/ou sciences de l’ingénieur et/ou statistiques</w:t>
      </w:r>
    </w:p>
    <w:p w:rsidR="004F0772" w:rsidRPr="004F0772" w:rsidRDefault="004F0772" w:rsidP="004F0772">
      <w:pPr>
        <w:rPr>
          <w:b/>
        </w:rPr>
      </w:pPr>
      <w:r w:rsidRPr="004F0772">
        <w:rPr>
          <w:b/>
        </w:rPr>
        <w:t xml:space="preserve">Contact : </w:t>
      </w:r>
    </w:p>
    <w:p w:rsidR="004F0772" w:rsidRDefault="004F0772" w:rsidP="004F0772">
      <w:r>
        <w:t>Christophe Schnitzler</w:t>
      </w:r>
    </w:p>
    <w:p w:rsidR="004F0772" w:rsidRDefault="004F0772" w:rsidP="004F0772">
      <w:r>
        <w:t>Maître de conférence – laboratoire E3S – Université de Strasbourg</w:t>
      </w:r>
    </w:p>
    <w:p w:rsidR="004F0772" w:rsidRDefault="004F0772" w:rsidP="004F0772">
      <w:r>
        <w:t xml:space="preserve">Mail : </w:t>
      </w:r>
      <w:hyperlink r:id="rId6" w:history="1">
        <w:r w:rsidRPr="0004750F">
          <w:rPr>
            <w:rStyle w:val="Lienhypertexte"/>
          </w:rPr>
          <w:t>cschnitzler@unistra.fr</w:t>
        </w:r>
      </w:hyperlink>
    </w:p>
    <w:p w:rsidR="00AC6513" w:rsidRDefault="00AC6513" w:rsidP="00AC6513"/>
    <w:p w:rsidR="00FA30FF" w:rsidRPr="008C228F" w:rsidRDefault="00FA30FF" w:rsidP="00FA30FF"/>
    <w:sectPr w:rsidR="00FA30FF" w:rsidRPr="008C2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F37F4"/>
    <w:multiLevelType w:val="hybridMultilevel"/>
    <w:tmpl w:val="DC88FD84"/>
    <w:lvl w:ilvl="0" w:tplc="86E2F3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wMjc0tjQ0sTA3NbRU0lEKTi0uzszPAymwqAUA/Lb18CwAAAA="/>
  </w:docVars>
  <w:rsids>
    <w:rsidRoot w:val="000328C7"/>
    <w:rsid w:val="000328C7"/>
    <w:rsid w:val="00074468"/>
    <w:rsid w:val="00131A88"/>
    <w:rsid w:val="001D6AFB"/>
    <w:rsid w:val="002924F6"/>
    <w:rsid w:val="00314FCE"/>
    <w:rsid w:val="003D67E0"/>
    <w:rsid w:val="004B6E21"/>
    <w:rsid w:val="004F0772"/>
    <w:rsid w:val="005141F0"/>
    <w:rsid w:val="005D2289"/>
    <w:rsid w:val="0062384B"/>
    <w:rsid w:val="006610D2"/>
    <w:rsid w:val="006F6DE9"/>
    <w:rsid w:val="008C228F"/>
    <w:rsid w:val="009215DC"/>
    <w:rsid w:val="009711C7"/>
    <w:rsid w:val="00AA4119"/>
    <w:rsid w:val="00AC6513"/>
    <w:rsid w:val="00AD6E90"/>
    <w:rsid w:val="00B14EA1"/>
    <w:rsid w:val="00BE00E0"/>
    <w:rsid w:val="00DF311D"/>
    <w:rsid w:val="00E0760B"/>
    <w:rsid w:val="00F633FF"/>
    <w:rsid w:val="00FA30FF"/>
    <w:rsid w:val="00FD3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784A"/>
  <w15:chartTrackingRefBased/>
  <w15:docId w15:val="{2ABF9CCD-347F-4E64-9829-3895BFF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1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0FF"/>
    <w:pPr>
      <w:ind w:left="720"/>
      <w:contextualSpacing/>
    </w:pPr>
  </w:style>
  <w:style w:type="paragraph" w:styleId="Titre">
    <w:name w:val="Title"/>
    <w:basedOn w:val="Normal"/>
    <w:next w:val="Normal"/>
    <w:link w:val="TitreCar"/>
    <w:uiPriority w:val="10"/>
    <w:qFormat/>
    <w:rsid w:val="00661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610D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610D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F0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chnitzler@unistra.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E83A-4405-40F5-94EA-41492553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ladmin.schnitzler</dc:creator>
  <cp:keywords/>
  <dc:description/>
  <cp:lastModifiedBy>ladmin.schnitzler</cp:lastModifiedBy>
  <cp:revision>6</cp:revision>
  <dcterms:created xsi:type="dcterms:W3CDTF">2021-03-03T11:04:00Z</dcterms:created>
  <dcterms:modified xsi:type="dcterms:W3CDTF">2021-03-03T11:31:00Z</dcterms:modified>
</cp:coreProperties>
</file>