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88" w:rsidRDefault="00131A88" w:rsidP="006610D2">
      <w:pPr>
        <w:pStyle w:val="Titre"/>
      </w:pPr>
      <w:r>
        <w:t>Proposition de stage niveau master</w:t>
      </w:r>
      <w:r w:rsidR="00B14EA1">
        <w:t xml:space="preserve"> –</w:t>
      </w:r>
      <w:r w:rsidR="00DB0C1E">
        <w:t>sport santé</w:t>
      </w:r>
    </w:p>
    <w:p w:rsidR="00AC6513" w:rsidRDefault="00AC6513" w:rsidP="00AC6513">
      <w:pPr>
        <w:pStyle w:val="Titre1"/>
      </w:pPr>
      <w:r>
        <w:t>Résumé des tâches de travail</w:t>
      </w:r>
    </w:p>
    <w:p w:rsidR="00AC6513" w:rsidRDefault="00AC6513" w:rsidP="00AC6513">
      <w:r>
        <w:t xml:space="preserve">Le laboratoire E3S UR1342 « sport et sciences sociales » propose </w:t>
      </w:r>
      <w:r w:rsidR="008C228F">
        <w:t>un</w:t>
      </w:r>
      <w:r>
        <w:t xml:space="preserve"> stage de </w:t>
      </w:r>
      <w:r w:rsidR="00736EE2">
        <w:t>203</w:t>
      </w:r>
      <w:r w:rsidR="008C228F">
        <w:t xml:space="preserve"> </w:t>
      </w:r>
      <w:r>
        <w:t>heures</w:t>
      </w:r>
      <w:r w:rsidR="007B6B68">
        <w:t xml:space="preserve"> répartis sur </w:t>
      </w:r>
      <w:r w:rsidR="00736EE2">
        <w:t>2 à 3</w:t>
      </w:r>
      <w:r w:rsidR="008C228F">
        <w:t xml:space="preserve"> mois</w:t>
      </w:r>
      <w:r>
        <w:t xml:space="preserve"> </w:t>
      </w:r>
      <w:r w:rsidR="007B6B68">
        <w:t>(à discuter)</w:t>
      </w:r>
      <w:r>
        <w:t xml:space="preserve"> pour participer à la collecte de données dans le cadre </w:t>
      </w:r>
      <w:r w:rsidR="00DB0C1E">
        <w:t>du projet « </w:t>
      </w:r>
      <w:proofErr w:type="spellStart"/>
      <w:r w:rsidR="00DB0C1E">
        <w:t>mulhouse</w:t>
      </w:r>
      <w:proofErr w:type="spellEnd"/>
      <w:r w:rsidR="00DB0C1E">
        <w:t xml:space="preserve"> sport santé »</w:t>
      </w:r>
      <w:r>
        <w:t>. Il a pour but d’a</w:t>
      </w:r>
      <w:r w:rsidR="00DB0C1E">
        <w:t>nalyser les effets d’un programme d’activité physique à destination de personnes obèses ou présentant des pathologies liées au manque d’activité physique.</w:t>
      </w:r>
    </w:p>
    <w:p w:rsidR="00AC6513" w:rsidRDefault="00AC6513" w:rsidP="00AC6513">
      <w:r>
        <w:t>Le stagiaire accompagnera l’équipe de recherche en assurant les tâches suivantes</w:t>
      </w:r>
    </w:p>
    <w:p w:rsidR="00AC6513" w:rsidRDefault="00AC6513" w:rsidP="00AC6513">
      <w:pPr>
        <w:pStyle w:val="Paragraphedeliste"/>
        <w:numPr>
          <w:ilvl w:val="0"/>
          <w:numId w:val="1"/>
        </w:numPr>
      </w:pPr>
      <w:r>
        <w:t>Tâche 1 : coordination du projet et contacts avec l’ensemble des partenaires (2 jours - 14h)</w:t>
      </w:r>
    </w:p>
    <w:p w:rsidR="0062384B" w:rsidRDefault="00AC6513" w:rsidP="00AC6513">
      <w:pPr>
        <w:pStyle w:val="Paragraphedeliste"/>
        <w:numPr>
          <w:ilvl w:val="0"/>
          <w:numId w:val="1"/>
        </w:numPr>
      </w:pPr>
      <w:r>
        <w:t xml:space="preserve">Tâche 2 : </w:t>
      </w:r>
      <w:r w:rsidR="0062384B">
        <w:t xml:space="preserve">Participation à la </w:t>
      </w:r>
      <w:r w:rsidR="00DB0C1E">
        <w:t>mise en forme du matériau de tests</w:t>
      </w:r>
      <w:r w:rsidR="0062384B">
        <w:t xml:space="preserve"> (2 jours : 14h)</w:t>
      </w:r>
    </w:p>
    <w:p w:rsidR="00AC6513" w:rsidRDefault="0062384B" w:rsidP="00AC6513">
      <w:pPr>
        <w:pStyle w:val="Paragraphedeliste"/>
        <w:numPr>
          <w:ilvl w:val="0"/>
          <w:numId w:val="1"/>
        </w:numPr>
      </w:pPr>
      <w:r>
        <w:t xml:space="preserve">Tâche 3 : </w:t>
      </w:r>
      <w:r w:rsidR="00AC6513">
        <w:t>récolte des données (questionnaires</w:t>
      </w:r>
      <w:r w:rsidR="008C228F">
        <w:t xml:space="preserve"> et tests </w:t>
      </w:r>
      <w:proofErr w:type="spellStart"/>
      <w:r w:rsidR="008C228F">
        <w:t>littératie</w:t>
      </w:r>
      <w:proofErr w:type="spellEnd"/>
      <w:r w:rsidR="008C228F">
        <w:t xml:space="preserve"> physique</w:t>
      </w:r>
      <w:r w:rsidR="00736EE2">
        <w:t>) (13 jours – 112</w:t>
      </w:r>
      <w:r w:rsidR="00AC6513">
        <w:t>h)</w:t>
      </w:r>
    </w:p>
    <w:p w:rsidR="00AC6513" w:rsidRDefault="00736EE2" w:rsidP="00AC6513">
      <w:pPr>
        <w:pStyle w:val="Paragraphedeliste"/>
        <w:numPr>
          <w:ilvl w:val="0"/>
          <w:numId w:val="1"/>
        </w:numPr>
      </w:pPr>
      <w:r>
        <w:t>Tâche 3 : Analyse des données (5 jours – 35</w:t>
      </w:r>
      <w:r w:rsidR="00AC6513">
        <w:t xml:space="preserve"> h)</w:t>
      </w:r>
    </w:p>
    <w:p w:rsidR="00AC6513" w:rsidRDefault="00AC6513" w:rsidP="00AC6513">
      <w:pPr>
        <w:pStyle w:val="Paragraphedeliste"/>
        <w:numPr>
          <w:ilvl w:val="0"/>
          <w:numId w:val="1"/>
        </w:numPr>
      </w:pPr>
      <w:r>
        <w:t>Tâche 4 : contribut</w:t>
      </w:r>
      <w:r w:rsidR="0062384B">
        <w:t>ion à la rédaction d’articles (</w:t>
      </w:r>
      <w:r w:rsidR="00736EE2">
        <w:t>4 jours – 28</w:t>
      </w:r>
      <w:r>
        <w:t xml:space="preserve"> h)</w:t>
      </w:r>
    </w:p>
    <w:p w:rsidR="001D6AFB" w:rsidRDefault="001D6AFB" w:rsidP="00AC6513">
      <w:pPr>
        <w:pStyle w:val="Titre1"/>
      </w:pPr>
      <w:r>
        <w:t xml:space="preserve">Compétences acquises durant le stage : </w:t>
      </w:r>
    </w:p>
    <w:p w:rsidR="001D6AFB" w:rsidRDefault="00B14EA1" w:rsidP="00A37C0A">
      <w:pPr>
        <w:pStyle w:val="Paragraphedeliste"/>
        <w:numPr>
          <w:ilvl w:val="0"/>
          <w:numId w:val="1"/>
        </w:numPr>
      </w:pPr>
      <w:r>
        <w:t>Anglais scientifique</w:t>
      </w:r>
      <w:r w:rsidR="0062384B">
        <w:t xml:space="preserve"> </w:t>
      </w:r>
      <w:r>
        <w:t>Recueil de questionnaires</w:t>
      </w:r>
    </w:p>
    <w:p w:rsidR="00B14EA1" w:rsidRPr="001D6AFB" w:rsidRDefault="00B14EA1" w:rsidP="001D6AFB">
      <w:pPr>
        <w:pStyle w:val="Paragraphedeliste"/>
        <w:numPr>
          <w:ilvl w:val="0"/>
          <w:numId w:val="1"/>
        </w:numPr>
      </w:pPr>
      <w:r>
        <w:t>Analyse statistique (R studio)</w:t>
      </w:r>
    </w:p>
    <w:p w:rsidR="00AC6513" w:rsidRDefault="00AC6513" w:rsidP="00AC6513">
      <w:pPr>
        <w:pStyle w:val="Titre1"/>
      </w:pPr>
      <w:r>
        <w:t>Conditions et modalités pratiques</w:t>
      </w:r>
    </w:p>
    <w:p w:rsidR="00FD3310" w:rsidRDefault="003D67E0" w:rsidP="00FD3310">
      <w:r>
        <w:t xml:space="preserve">Ce stage sera l’occasion d’aller dans </w:t>
      </w:r>
      <w:r w:rsidR="00DB0C1E">
        <w:t xml:space="preserve">une maison de santé à </w:t>
      </w:r>
      <w:proofErr w:type="spellStart"/>
      <w:r w:rsidR="00DB0C1E">
        <w:t>mulhouse</w:t>
      </w:r>
      <w:proofErr w:type="spellEnd"/>
      <w:r w:rsidR="00DB0C1E">
        <w:t xml:space="preserve"> et de travailler avec les intervenants présents pour déterminer le niveau de </w:t>
      </w:r>
      <w:proofErr w:type="spellStart"/>
      <w:r w:rsidR="00DB0C1E">
        <w:t>littératie</w:t>
      </w:r>
      <w:proofErr w:type="spellEnd"/>
      <w:r w:rsidR="00DB0C1E">
        <w:t xml:space="preserve"> physique chez les bénéficiaires d’un programme de reprise de l’activité physique. </w:t>
      </w:r>
      <w:r w:rsidR="008C228F">
        <w:t xml:space="preserve"> </w:t>
      </w:r>
      <w:r w:rsidR="00AC6513">
        <w:t>Un bureau dans le site de l’université de Strasbourg (campus Esplanade) sera mis à disposition de la personne recrutée</w:t>
      </w:r>
      <w:r w:rsidR="00DB0C1E">
        <w:t>, mais le télétravail sera privilégié</w:t>
      </w:r>
      <w:r w:rsidR="00AC6513">
        <w:t>. L’équipe de recherche lui fournira les contacts et les moyens nécessaires afin de pouvoir assurer les tâches demandées, et l’assistera dans le travail de recherche, le suivi, et la collecte de donnée. Elle sera associée aux publications auxquelles elle aura contribué</w:t>
      </w:r>
      <w:r w:rsidR="0049785B">
        <w:t>.</w:t>
      </w:r>
      <w:r w:rsidR="00AC6513">
        <w:t xml:space="preserve"> </w:t>
      </w:r>
    </w:p>
    <w:p w:rsidR="0049785B" w:rsidRDefault="0049785B" w:rsidP="0049785B">
      <w:pPr>
        <w:pStyle w:val="Titre1"/>
      </w:pPr>
      <w:r>
        <w:t xml:space="preserve">Type d’étudiant concerné : </w:t>
      </w:r>
    </w:p>
    <w:p w:rsidR="0049785B" w:rsidRDefault="0049785B" w:rsidP="0049785B">
      <w:pPr>
        <w:pStyle w:val="Paragraphedeliste"/>
        <w:numPr>
          <w:ilvl w:val="0"/>
          <w:numId w:val="1"/>
        </w:numPr>
      </w:pPr>
      <w:r>
        <w:t xml:space="preserve">Etudiant en sciences du sport et/ou </w:t>
      </w:r>
      <w:r w:rsidR="00DB0C1E">
        <w:t>sciences sociales et /ou psychologie</w:t>
      </w:r>
      <w:bookmarkStart w:id="0" w:name="_GoBack"/>
      <w:bookmarkEnd w:id="0"/>
    </w:p>
    <w:p w:rsidR="004F0772" w:rsidRDefault="004F0772" w:rsidP="00AC6513"/>
    <w:p w:rsidR="004F0772" w:rsidRPr="004F0772" w:rsidRDefault="004F0772" w:rsidP="00AC6513">
      <w:pPr>
        <w:rPr>
          <w:b/>
        </w:rPr>
      </w:pPr>
      <w:r w:rsidRPr="004F0772">
        <w:rPr>
          <w:b/>
        </w:rPr>
        <w:t xml:space="preserve">Contact : </w:t>
      </w:r>
    </w:p>
    <w:p w:rsidR="004F0772" w:rsidRDefault="004F0772" w:rsidP="00AC6513">
      <w:r>
        <w:t>Christophe Schnitzler</w:t>
      </w:r>
    </w:p>
    <w:p w:rsidR="004F0772" w:rsidRDefault="004F0772" w:rsidP="00AC6513">
      <w:r>
        <w:t>Maître de conférence – laboratoire E3S – Université de Strasbourg</w:t>
      </w:r>
    </w:p>
    <w:p w:rsidR="004F0772" w:rsidRDefault="004F0772" w:rsidP="00AC6513">
      <w:r>
        <w:t xml:space="preserve">Mail : </w:t>
      </w:r>
      <w:hyperlink r:id="rId5" w:history="1">
        <w:r w:rsidRPr="0004750F">
          <w:rPr>
            <w:rStyle w:val="Lienhypertexte"/>
          </w:rPr>
          <w:t>cschnitzler@unistra.fr</w:t>
        </w:r>
      </w:hyperlink>
    </w:p>
    <w:p w:rsidR="00AC6513" w:rsidRDefault="00AC6513" w:rsidP="00AC6513"/>
    <w:p w:rsidR="00B14EA1" w:rsidRDefault="00B14EA1">
      <w:pPr>
        <w:rPr>
          <w:rFonts w:asciiTheme="majorHAnsi" w:eastAsiaTheme="majorEastAsia" w:hAnsiTheme="majorHAnsi" w:cstheme="majorBidi"/>
          <w:spacing w:val="-10"/>
          <w:kern w:val="28"/>
          <w:sz w:val="56"/>
          <w:szCs w:val="56"/>
        </w:rPr>
      </w:pPr>
    </w:p>
    <w:sectPr w:rsidR="00B14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F37F4"/>
    <w:multiLevelType w:val="hybridMultilevel"/>
    <w:tmpl w:val="DC88FD84"/>
    <w:lvl w:ilvl="0" w:tplc="86E2F3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wMjc0tjQ0sTA3NbRU0lEKTi0uzszPAykwrwUAM6ptdywAAAA="/>
  </w:docVars>
  <w:rsids>
    <w:rsidRoot w:val="000328C7"/>
    <w:rsid w:val="000328C7"/>
    <w:rsid w:val="00074468"/>
    <w:rsid w:val="00131A88"/>
    <w:rsid w:val="001D6AFB"/>
    <w:rsid w:val="00261D85"/>
    <w:rsid w:val="00314FCE"/>
    <w:rsid w:val="003D67E0"/>
    <w:rsid w:val="0049785B"/>
    <w:rsid w:val="004F0772"/>
    <w:rsid w:val="005D2289"/>
    <w:rsid w:val="0062384B"/>
    <w:rsid w:val="006610D2"/>
    <w:rsid w:val="006F6DE9"/>
    <w:rsid w:val="00736EE2"/>
    <w:rsid w:val="007B6B68"/>
    <w:rsid w:val="008C228F"/>
    <w:rsid w:val="009215DC"/>
    <w:rsid w:val="009711C7"/>
    <w:rsid w:val="00AA4119"/>
    <w:rsid w:val="00AC6513"/>
    <w:rsid w:val="00B14EA1"/>
    <w:rsid w:val="00BE00E0"/>
    <w:rsid w:val="00DB0C1E"/>
    <w:rsid w:val="00DF311D"/>
    <w:rsid w:val="00FA30FF"/>
    <w:rsid w:val="00FD3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61F8"/>
  <w15:chartTrackingRefBased/>
  <w15:docId w15:val="{2ABF9CCD-347F-4E64-9829-3895BFFB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10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0FF"/>
    <w:pPr>
      <w:ind w:left="720"/>
      <w:contextualSpacing/>
    </w:pPr>
  </w:style>
  <w:style w:type="paragraph" w:styleId="Titre">
    <w:name w:val="Title"/>
    <w:basedOn w:val="Normal"/>
    <w:next w:val="Normal"/>
    <w:link w:val="TitreCar"/>
    <w:uiPriority w:val="10"/>
    <w:qFormat/>
    <w:rsid w:val="006610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610D2"/>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6610D2"/>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4F0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chnitzler@unistra.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ladmin.schnitzler</dc:creator>
  <cp:keywords/>
  <dc:description/>
  <cp:lastModifiedBy>SCHNITZLER Christophe</cp:lastModifiedBy>
  <cp:revision>2</cp:revision>
  <dcterms:created xsi:type="dcterms:W3CDTF">2021-03-05T10:07:00Z</dcterms:created>
  <dcterms:modified xsi:type="dcterms:W3CDTF">2021-03-05T10:07:00Z</dcterms:modified>
</cp:coreProperties>
</file>